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92E4D" w14:textId="2196B7AA" w:rsidR="00231332" w:rsidRPr="009D5203" w:rsidRDefault="002C4E82" w:rsidP="00EB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62948573"/>
      <w:r w:rsidRPr="009D5203">
        <w:rPr>
          <w:rFonts w:ascii="Times New Roman" w:eastAsia="Calibri" w:hAnsi="Times New Roman" w:cs="Times New Roman"/>
          <w:b/>
          <w:sz w:val="28"/>
          <w:szCs w:val="28"/>
        </w:rPr>
        <w:t>ОТЧЁТ</w:t>
      </w:r>
    </w:p>
    <w:p w14:paraId="31420C40" w14:textId="77777777" w:rsidR="00231332" w:rsidRPr="009D5203" w:rsidRDefault="00231332" w:rsidP="00EB47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203">
        <w:rPr>
          <w:rFonts w:ascii="Times New Roman" w:eastAsia="Calibri" w:hAnsi="Times New Roman" w:cs="Times New Roman"/>
          <w:b/>
          <w:sz w:val="28"/>
          <w:szCs w:val="28"/>
        </w:rPr>
        <w:t>О ВЫПОЛНЕНИИ ПРОГРАММЫХ МЕРОПРИЯТИЙ</w:t>
      </w:r>
      <w:r w:rsidRPr="009D52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3082FA" w14:textId="0C46ADEA" w:rsidR="00231332" w:rsidRPr="009D5203" w:rsidRDefault="00231332" w:rsidP="00535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203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программы: </w:t>
      </w:r>
      <w:r w:rsidR="0053566C"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2021–2029 годы», утверждённой постановлением администрации от 24.07.2023 № 298</w:t>
      </w:r>
      <w:r w:rsidRPr="009D52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0"/>
    <w:p w14:paraId="61F5CBB8" w14:textId="77777777" w:rsidR="00D9299F" w:rsidRPr="009D5203" w:rsidRDefault="00D9299F" w:rsidP="00EB4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E3862" w14:textId="43591B3E" w:rsidR="00D9299F" w:rsidRPr="009D5203" w:rsidRDefault="00D3424A" w:rsidP="00D92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03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="0053566C"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2021–2029 годы» утвержд</w:t>
      </w:r>
      <w:r w:rsidR="00795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53566C"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795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3566C"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постановлением администрации от 24.07.2023 № 298</w:t>
      </w:r>
      <w:r w:rsidR="00795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муниципальная программа)</w:t>
      </w:r>
      <w:r w:rsidR="0053566C"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E0606D5" w14:textId="638E05DF" w:rsidR="00D3424A" w:rsidRPr="009D5203" w:rsidRDefault="0073222B" w:rsidP="00D73DE9">
      <w:pPr>
        <w:tabs>
          <w:tab w:val="left" w:pos="1985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203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="00D3424A" w:rsidRPr="009D5203">
        <w:rPr>
          <w:rFonts w:ascii="Times New Roman" w:eastAsia="Calibri" w:hAnsi="Times New Roman" w:cs="Times New Roman"/>
          <w:sz w:val="28"/>
          <w:szCs w:val="28"/>
        </w:rPr>
        <w:t>включ</w:t>
      </w:r>
      <w:r w:rsidR="00510E83" w:rsidRPr="009D5203">
        <w:rPr>
          <w:rFonts w:ascii="Times New Roman" w:eastAsia="Calibri" w:hAnsi="Times New Roman" w:cs="Times New Roman"/>
          <w:sz w:val="28"/>
          <w:szCs w:val="28"/>
        </w:rPr>
        <w:t>ает</w:t>
      </w:r>
      <w:r w:rsidR="00D3424A" w:rsidRPr="009D5203">
        <w:rPr>
          <w:rFonts w:ascii="Times New Roman" w:eastAsia="Calibri" w:hAnsi="Times New Roman" w:cs="Times New Roman"/>
          <w:sz w:val="28"/>
          <w:szCs w:val="28"/>
        </w:rPr>
        <w:t xml:space="preserve"> в себя дв</w:t>
      </w:r>
      <w:r w:rsidR="00150FA9" w:rsidRPr="009D5203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50FA9" w:rsidRPr="009D5203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150FA9" w:rsidRPr="009D52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омплекса процессных мероприятий</w:t>
      </w:r>
      <w:r w:rsidR="00D3424A" w:rsidRPr="009D520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840DD56" w14:textId="6E80DFC5" w:rsidR="001F6603" w:rsidRPr="009D5203" w:rsidRDefault="001F6603" w:rsidP="00A95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3566C"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«Культурно-досуговая деятельность»</w:t>
      </w:r>
      <w:r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1B7822C8" w14:textId="3BD32449" w:rsidR="00231332" w:rsidRPr="009D5203" w:rsidRDefault="001F6603" w:rsidP="00A95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3566C" w:rsidRPr="009D5203">
        <w:rPr>
          <w:rFonts w:ascii="Times New Roman" w:eastAsia="Calibri" w:hAnsi="Times New Roman" w:cs="Times New Roman"/>
          <w:sz w:val="28"/>
          <w:szCs w:val="28"/>
          <w:lang w:eastAsia="ru-RU"/>
        </w:rPr>
        <w:t>«Организация библиотечного обслуживания населения»</w:t>
      </w:r>
      <w:r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6ADB13C4" w14:textId="7B2F374E" w:rsidR="00460972" w:rsidRPr="009D5203" w:rsidRDefault="00460972" w:rsidP="00460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Средства, предусмотренные </w:t>
      </w:r>
      <w:r w:rsidR="00150FA9" w:rsidRPr="009D5203">
        <w:rPr>
          <w:rFonts w:ascii="Times New Roman" w:eastAsia="Calibri" w:hAnsi="Times New Roman" w:cs="Times New Roman"/>
          <w:sz w:val="28"/>
          <w:szCs w:val="28"/>
        </w:rPr>
        <w:t>к</w:t>
      </w:r>
      <w:r w:rsidR="00150FA9" w:rsidRPr="009D52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омплексом процессных мероприятий</w:t>
      </w:r>
      <w:r w:rsidRPr="009D5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566C" w:rsidRPr="009D5203">
        <w:rPr>
          <w:rFonts w:ascii="Times New Roman" w:eastAsia="Calibri" w:hAnsi="Times New Roman" w:cs="Times New Roman"/>
          <w:sz w:val="28"/>
          <w:szCs w:val="28"/>
          <w:lang w:eastAsia="ru-RU"/>
        </w:rPr>
        <w:t>«Культурно-досуговая деятельность»</w:t>
      </w:r>
      <w:r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</w:t>
      </w:r>
      <w:r w:rsidRPr="009D5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202</w:t>
      </w:r>
      <w:r w:rsidR="000D7F9E" w:rsidRPr="009D5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9D5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</w:t>
      </w:r>
      <w:r w:rsidR="00795F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r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</w:t>
      </w:r>
      <w:r w:rsidR="00B75853"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3566C" w:rsidRPr="009D5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6 824,14</w:t>
      </w:r>
      <w:r w:rsidR="00A57668" w:rsidRPr="009D5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тыс. </w:t>
      </w:r>
      <w:r w:rsidRPr="009D5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рублей</w:t>
      </w:r>
      <w:r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7192407C" w14:textId="5D69B042" w:rsidR="00231332" w:rsidRPr="009D5203" w:rsidRDefault="001F6603" w:rsidP="001F6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Средства, предусмотренные </w:t>
      </w:r>
      <w:r w:rsidR="00150FA9" w:rsidRPr="009D5203">
        <w:rPr>
          <w:rFonts w:ascii="Times New Roman" w:eastAsia="Calibri" w:hAnsi="Times New Roman" w:cs="Times New Roman"/>
          <w:sz w:val="28"/>
          <w:szCs w:val="28"/>
        </w:rPr>
        <w:t>к</w:t>
      </w:r>
      <w:r w:rsidR="00150FA9" w:rsidRPr="009D52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омплексом процессных мероприятий</w:t>
      </w:r>
      <w:r w:rsidRPr="009D5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566C" w:rsidRPr="009D5203">
        <w:rPr>
          <w:rFonts w:ascii="Times New Roman" w:eastAsia="Calibri" w:hAnsi="Times New Roman" w:cs="Times New Roman"/>
          <w:sz w:val="28"/>
          <w:szCs w:val="28"/>
          <w:lang w:eastAsia="ru-RU"/>
        </w:rPr>
        <w:t>«Организация библиотечного обслуживания населения»</w:t>
      </w:r>
      <w:r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</w:t>
      </w:r>
      <w:r w:rsidR="000D7F9E" w:rsidRPr="009D5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2023</w:t>
      </w:r>
      <w:r w:rsidRPr="009D5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</w:t>
      </w:r>
      <w:r w:rsidR="00795F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r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</w:t>
      </w:r>
      <w:r w:rsidR="00B75853"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3566C" w:rsidRPr="009D5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1 767,50</w:t>
      </w:r>
      <w:r w:rsidR="00A57668" w:rsidRPr="009D5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тыс. </w:t>
      </w:r>
      <w:r w:rsidRPr="009D5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рублей</w:t>
      </w:r>
      <w:r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2C0BFAC" w14:textId="19F71DBB" w:rsidR="00231332" w:rsidRPr="009D5203" w:rsidRDefault="00441BBC" w:rsidP="00460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2C4E82"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асход составил</w:t>
      </w:r>
      <w:r w:rsidR="00710284" w:rsidRPr="009D5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0FD3BEDE" w14:textId="77777777" w:rsidR="006721A3" w:rsidRPr="009D5203" w:rsidRDefault="006721A3" w:rsidP="00E64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76"/>
        <w:gridCol w:w="6227"/>
        <w:gridCol w:w="1132"/>
        <w:gridCol w:w="1132"/>
        <w:gridCol w:w="1134"/>
      </w:tblGrid>
      <w:tr w:rsidR="006721A3" w:rsidRPr="009D5203" w14:paraId="4B4EF0E0" w14:textId="1CB455EA" w:rsidTr="009D5203">
        <w:tc>
          <w:tcPr>
            <w:tcW w:w="576" w:type="dxa"/>
            <w:vAlign w:val="center"/>
          </w:tcPr>
          <w:p w14:paraId="05D785D9" w14:textId="0627FCED" w:rsidR="006721A3" w:rsidRPr="009D5203" w:rsidRDefault="009D5203" w:rsidP="009D5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6227" w:type="dxa"/>
            <w:vAlign w:val="center"/>
          </w:tcPr>
          <w:p w14:paraId="55E42B98" w14:textId="528A179F" w:rsidR="006721A3" w:rsidRPr="009D5203" w:rsidRDefault="009D5203" w:rsidP="00672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(процессное мероприятие)</w:t>
            </w:r>
          </w:p>
        </w:tc>
        <w:tc>
          <w:tcPr>
            <w:tcW w:w="1132" w:type="dxa"/>
          </w:tcPr>
          <w:p w14:paraId="383696A5" w14:textId="29499AA0" w:rsidR="006721A3" w:rsidRPr="009D5203" w:rsidRDefault="006721A3" w:rsidP="00672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Лимит</w:t>
            </w:r>
          </w:p>
        </w:tc>
        <w:tc>
          <w:tcPr>
            <w:tcW w:w="1132" w:type="dxa"/>
          </w:tcPr>
          <w:p w14:paraId="76DFC5CC" w14:textId="322FBF14" w:rsidR="006721A3" w:rsidRPr="009D5203" w:rsidRDefault="006721A3" w:rsidP="00672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 тыс. руб.</w:t>
            </w:r>
          </w:p>
        </w:tc>
        <w:tc>
          <w:tcPr>
            <w:tcW w:w="1134" w:type="dxa"/>
          </w:tcPr>
          <w:p w14:paraId="4D50BE96" w14:textId="0AC65CB8" w:rsidR="006721A3" w:rsidRPr="009D5203" w:rsidRDefault="006721A3" w:rsidP="00672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</w:t>
            </w:r>
          </w:p>
        </w:tc>
      </w:tr>
      <w:tr w:rsidR="00E64320" w:rsidRPr="009D5203" w14:paraId="6955D1DA" w14:textId="77777777" w:rsidTr="00BA05BE">
        <w:tc>
          <w:tcPr>
            <w:tcW w:w="576" w:type="dxa"/>
            <w:vAlign w:val="center"/>
          </w:tcPr>
          <w:p w14:paraId="02E45BF8" w14:textId="2B717EBA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7" w:type="dxa"/>
            <w:vAlign w:val="center"/>
          </w:tcPr>
          <w:p w14:paraId="0DA8D7F8" w14:textId="3930DD01" w:rsidR="00E64320" w:rsidRPr="009D5203" w:rsidRDefault="00E64320" w:rsidP="00E64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D52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Комплекс процессных мероприятий</w:t>
            </w:r>
            <w:r w:rsidRPr="009D5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«Культурно-досуговая деятельность»</w:t>
            </w:r>
          </w:p>
        </w:tc>
        <w:tc>
          <w:tcPr>
            <w:tcW w:w="1132" w:type="dxa"/>
            <w:vAlign w:val="center"/>
          </w:tcPr>
          <w:p w14:paraId="2171F248" w14:textId="0C28EE38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6 824,14</w:t>
            </w:r>
          </w:p>
        </w:tc>
        <w:tc>
          <w:tcPr>
            <w:tcW w:w="1132" w:type="dxa"/>
            <w:vAlign w:val="center"/>
          </w:tcPr>
          <w:p w14:paraId="2B686C94" w14:textId="19478C79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M13"/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6 780,42</w:t>
            </w:r>
            <w:bookmarkEnd w:id="1"/>
          </w:p>
        </w:tc>
        <w:tc>
          <w:tcPr>
            <w:tcW w:w="1134" w:type="dxa"/>
            <w:vAlign w:val="center"/>
          </w:tcPr>
          <w:p w14:paraId="601A3AFC" w14:textId="68E4C549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43,72</w:t>
            </w:r>
          </w:p>
        </w:tc>
      </w:tr>
      <w:tr w:rsidR="00E64320" w:rsidRPr="009D5203" w14:paraId="38603C6F" w14:textId="601A4AF2" w:rsidTr="009D5203">
        <w:tc>
          <w:tcPr>
            <w:tcW w:w="576" w:type="dxa"/>
            <w:vAlign w:val="center"/>
          </w:tcPr>
          <w:p w14:paraId="47F5A33E" w14:textId="4141F863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27" w:type="dxa"/>
            <w:vAlign w:val="center"/>
          </w:tcPr>
          <w:p w14:paraId="0979F580" w14:textId="3F902002" w:rsidR="00E64320" w:rsidRPr="009D5203" w:rsidRDefault="00E64320" w:rsidP="00E64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Процессное мероприятие 1.1. Организация и проведение тематических, календарных праздников, траурных митингов и возложения венков и цветов к мемориалам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45DC3" w14:textId="2EB15F41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6 348,14</w:t>
            </w:r>
          </w:p>
        </w:tc>
        <w:tc>
          <w:tcPr>
            <w:tcW w:w="1132" w:type="dxa"/>
            <w:vAlign w:val="center"/>
          </w:tcPr>
          <w:p w14:paraId="68DB8870" w14:textId="72B3C78A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6 326,44</w:t>
            </w:r>
          </w:p>
        </w:tc>
        <w:tc>
          <w:tcPr>
            <w:tcW w:w="1134" w:type="dxa"/>
            <w:vAlign w:val="center"/>
          </w:tcPr>
          <w:p w14:paraId="6BBA218B" w14:textId="16F8FBAB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21,70</w:t>
            </w:r>
          </w:p>
        </w:tc>
      </w:tr>
      <w:tr w:rsidR="00E64320" w:rsidRPr="009D5203" w14:paraId="13492B2E" w14:textId="5EA5C675" w:rsidTr="009D5203">
        <w:tc>
          <w:tcPr>
            <w:tcW w:w="576" w:type="dxa"/>
            <w:vAlign w:val="center"/>
          </w:tcPr>
          <w:p w14:paraId="5EFB331B" w14:textId="1AE2B500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27" w:type="dxa"/>
            <w:vAlign w:val="center"/>
          </w:tcPr>
          <w:p w14:paraId="77ACB888" w14:textId="1728D2C8" w:rsidR="00E64320" w:rsidRPr="009D5203" w:rsidRDefault="00E64320" w:rsidP="00E64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Calibri" w:hAnsi="Times New Roman" w:cs="Times New Roman"/>
                <w:sz w:val="24"/>
                <w:szCs w:val="24"/>
              </w:rPr>
              <w:t>Процессное мероприятие 1.2. Обеспечение деятельности творческих коллективов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8945" w14:textId="65A01E0C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132" w:type="dxa"/>
            <w:vAlign w:val="center"/>
          </w:tcPr>
          <w:p w14:paraId="40344F7A" w14:textId="75FAE181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125,05</w:t>
            </w:r>
          </w:p>
        </w:tc>
        <w:tc>
          <w:tcPr>
            <w:tcW w:w="1134" w:type="dxa"/>
            <w:vAlign w:val="center"/>
          </w:tcPr>
          <w:p w14:paraId="18BB652D" w14:textId="490E2F2B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20,95</w:t>
            </w:r>
          </w:p>
        </w:tc>
      </w:tr>
      <w:tr w:rsidR="00E64320" w:rsidRPr="009D5203" w14:paraId="28F08D8C" w14:textId="68252DB0" w:rsidTr="009D5203">
        <w:tc>
          <w:tcPr>
            <w:tcW w:w="576" w:type="dxa"/>
            <w:vAlign w:val="center"/>
          </w:tcPr>
          <w:p w14:paraId="790A48F1" w14:textId="06467BF9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27" w:type="dxa"/>
            <w:vAlign w:val="center"/>
          </w:tcPr>
          <w:p w14:paraId="2B7E1A3F" w14:textId="142B0545" w:rsidR="00E64320" w:rsidRPr="009D5203" w:rsidRDefault="00E64320" w:rsidP="00E64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Calibri" w:hAnsi="Times New Roman" w:cs="Times New Roman"/>
                <w:sz w:val="24"/>
                <w:szCs w:val="24"/>
              </w:rPr>
              <w:t>Процессное мероприятие 1.3. Содержание и проведение мероприятий.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D3F76" w14:textId="4AAD9F9B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2" w:type="dxa"/>
            <w:vAlign w:val="center"/>
          </w:tcPr>
          <w:p w14:paraId="09B71B65" w14:textId="34AA131E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28,93</w:t>
            </w:r>
          </w:p>
        </w:tc>
        <w:tc>
          <w:tcPr>
            <w:tcW w:w="1134" w:type="dxa"/>
            <w:vAlign w:val="center"/>
          </w:tcPr>
          <w:p w14:paraId="75569792" w14:textId="31D9C068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1,07</w:t>
            </w:r>
          </w:p>
        </w:tc>
      </w:tr>
      <w:tr w:rsidR="00E64320" w:rsidRPr="009D5203" w14:paraId="109745E5" w14:textId="1601A5B1" w:rsidTr="009D5203">
        <w:tc>
          <w:tcPr>
            <w:tcW w:w="576" w:type="dxa"/>
            <w:vAlign w:val="center"/>
          </w:tcPr>
          <w:p w14:paraId="2F7307C8" w14:textId="590EB10F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27" w:type="dxa"/>
            <w:vAlign w:val="center"/>
          </w:tcPr>
          <w:p w14:paraId="6607A206" w14:textId="5175EDE6" w:rsidR="00E64320" w:rsidRPr="009D5203" w:rsidRDefault="00E64320" w:rsidP="00E64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Calibri" w:hAnsi="Times New Roman" w:cs="Times New Roman"/>
                <w:sz w:val="24"/>
                <w:szCs w:val="24"/>
              </w:rPr>
              <w:t>Процессное мероприятие 1.4. Организация выставочной деятельности.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E47EA" w14:textId="01D0D0B5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2" w:type="dxa"/>
            <w:vAlign w:val="center"/>
          </w:tcPr>
          <w:p w14:paraId="092EA53D" w14:textId="7BAC261C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vAlign w:val="center"/>
          </w:tcPr>
          <w:p w14:paraId="583E2F45" w14:textId="50A29B5A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64320" w:rsidRPr="009D5203" w14:paraId="5D7B1DA9" w14:textId="64A85E34" w:rsidTr="009D5203">
        <w:tc>
          <w:tcPr>
            <w:tcW w:w="576" w:type="dxa"/>
          </w:tcPr>
          <w:p w14:paraId="16612302" w14:textId="77777777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27" w:type="dxa"/>
            <w:vAlign w:val="center"/>
          </w:tcPr>
          <w:p w14:paraId="1BADA3BC" w14:textId="25AEFEFA" w:rsidR="00E64320" w:rsidRPr="009D5203" w:rsidRDefault="00E64320" w:rsidP="00E64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8BBC6" w14:textId="704BC41A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14:paraId="70C802E0" w14:textId="69BF7080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A32DF90" w14:textId="3C176D0D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4320" w:rsidRPr="009D5203" w14:paraId="23B9009E" w14:textId="7CB755A6" w:rsidTr="009D5203">
        <w:tc>
          <w:tcPr>
            <w:tcW w:w="576" w:type="dxa"/>
            <w:vAlign w:val="center"/>
          </w:tcPr>
          <w:p w14:paraId="572DB170" w14:textId="23AB6FBB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27" w:type="dxa"/>
            <w:vAlign w:val="center"/>
          </w:tcPr>
          <w:p w14:paraId="13F499AA" w14:textId="5B8BE339" w:rsidR="00E64320" w:rsidRPr="009D5203" w:rsidRDefault="00E64320" w:rsidP="00E64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643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Комплекс процессных мероприятий 2</w:t>
            </w:r>
            <w:r w:rsidRPr="009D52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«Организация библиотечного обслуживания населения»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F5C0" w14:textId="2956F51E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1 117,50</w:t>
            </w:r>
          </w:p>
        </w:tc>
        <w:tc>
          <w:tcPr>
            <w:tcW w:w="1132" w:type="dxa"/>
            <w:vAlign w:val="center"/>
          </w:tcPr>
          <w:p w14:paraId="17203513" w14:textId="0812AAAA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1086,56</w:t>
            </w:r>
          </w:p>
        </w:tc>
        <w:tc>
          <w:tcPr>
            <w:tcW w:w="1134" w:type="dxa"/>
            <w:vAlign w:val="center"/>
          </w:tcPr>
          <w:p w14:paraId="205DC64E" w14:textId="44233E77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30,94</w:t>
            </w:r>
          </w:p>
        </w:tc>
      </w:tr>
      <w:tr w:rsidR="00E64320" w:rsidRPr="009D5203" w14:paraId="48D10C56" w14:textId="488D61B2" w:rsidTr="009D5203">
        <w:tc>
          <w:tcPr>
            <w:tcW w:w="576" w:type="dxa"/>
            <w:vAlign w:val="center"/>
          </w:tcPr>
          <w:p w14:paraId="480C1F42" w14:textId="16D329B8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27" w:type="dxa"/>
            <w:vAlign w:val="center"/>
          </w:tcPr>
          <w:p w14:paraId="0BD0F062" w14:textId="2098DEFF" w:rsidR="00E64320" w:rsidRPr="009D5203" w:rsidRDefault="00E64320" w:rsidP="00E64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Calibri" w:hAnsi="Times New Roman" w:cs="Times New Roman"/>
                <w:sz w:val="24"/>
                <w:szCs w:val="24"/>
              </w:rPr>
              <w:t>Процессное мероприятие 2.1. Формирование книжного фонда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8023E" w14:textId="080644E9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400,31</w:t>
            </w:r>
          </w:p>
        </w:tc>
        <w:tc>
          <w:tcPr>
            <w:tcW w:w="1132" w:type="dxa"/>
            <w:vAlign w:val="center"/>
          </w:tcPr>
          <w:p w14:paraId="37BA8202" w14:textId="4F29FCF2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392,48</w:t>
            </w:r>
          </w:p>
        </w:tc>
        <w:tc>
          <w:tcPr>
            <w:tcW w:w="1134" w:type="dxa"/>
            <w:vAlign w:val="center"/>
          </w:tcPr>
          <w:p w14:paraId="72E9CED1" w14:textId="49A0C536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7,83</w:t>
            </w:r>
          </w:p>
        </w:tc>
      </w:tr>
      <w:tr w:rsidR="00E64320" w:rsidRPr="009D5203" w14:paraId="1C06B6D2" w14:textId="0EB00A03" w:rsidTr="009D5203">
        <w:tc>
          <w:tcPr>
            <w:tcW w:w="576" w:type="dxa"/>
            <w:vAlign w:val="center"/>
          </w:tcPr>
          <w:p w14:paraId="6AB92D95" w14:textId="48A0674A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27" w:type="dxa"/>
            <w:vAlign w:val="center"/>
          </w:tcPr>
          <w:p w14:paraId="1DCBAE1C" w14:textId="23AF9596" w:rsidR="00E64320" w:rsidRPr="009D5203" w:rsidRDefault="00E64320" w:rsidP="00E64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Calibri" w:hAnsi="Times New Roman" w:cs="Times New Roman"/>
                <w:sz w:val="24"/>
                <w:szCs w:val="24"/>
              </w:rPr>
              <w:t>Процессное мероприятие 2.2. Проведение библиотечных мероприятий.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6AC0E" w14:textId="738E5D48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132" w:type="dxa"/>
            <w:vAlign w:val="center"/>
          </w:tcPr>
          <w:p w14:paraId="5239E064" w14:textId="18D9AACE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37,40</w:t>
            </w:r>
          </w:p>
        </w:tc>
        <w:tc>
          <w:tcPr>
            <w:tcW w:w="1134" w:type="dxa"/>
            <w:vAlign w:val="center"/>
          </w:tcPr>
          <w:p w14:paraId="127CBFBA" w14:textId="091A54F5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E64320" w:rsidRPr="009D5203" w14:paraId="5281F61F" w14:textId="56D4039B" w:rsidTr="009D5203">
        <w:tc>
          <w:tcPr>
            <w:tcW w:w="576" w:type="dxa"/>
            <w:vAlign w:val="center"/>
          </w:tcPr>
          <w:p w14:paraId="68E3AA28" w14:textId="5ECBE6EA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27" w:type="dxa"/>
            <w:vAlign w:val="center"/>
          </w:tcPr>
          <w:p w14:paraId="0D658A68" w14:textId="220A50C5" w:rsidR="00E64320" w:rsidRPr="009D5203" w:rsidRDefault="00E64320" w:rsidP="00E64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Calibri" w:hAnsi="Times New Roman" w:cs="Times New Roman"/>
                <w:sz w:val="24"/>
                <w:szCs w:val="24"/>
              </w:rPr>
              <w:t>Процессное мероприятие 2.3. Обеспечение деятельности библиотеки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3C010" w14:textId="379D8DAA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679,69</w:t>
            </w:r>
          </w:p>
        </w:tc>
        <w:tc>
          <w:tcPr>
            <w:tcW w:w="1132" w:type="dxa"/>
            <w:vAlign w:val="center"/>
          </w:tcPr>
          <w:p w14:paraId="0370D702" w14:textId="717A60F9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656,68</w:t>
            </w:r>
          </w:p>
        </w:tc>
        <w:tc>
          <w:tcPr>
            <w:tcW w:w="1134" w:type="dxa"/>
            <w:vAlign w:val="center"/>
          </w:tcPr>
          <w:p w14:paraId="1E9B44A0" w14:textId="11624EAC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23,01</w:t>
            </w:r>
          </w:p>
        </w:tc>
      </w:tr>
      <w:tr w:rsidR="00E64320" w:rsidRPr="009D5203" w14:paraId="4BC355F7" w14:textId="62974848" w:rsidTr="009D5203">
        <w:tc>
          <w:tcPr>
            <w:tcW w:w="576" w:type="dxa"/>
            <w:vAlign w:val="center"/>
          </w:tcPr>
          <w:p w14:paraId="6B6E63E8" w14:textId="77777777" w:rsidR="00E64320" w:rsidRPr="009D5203" w:rsidRDefault="00E64320" w:rsidP="00E643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7" w:type="dxa"/>
            <w:vAlign w:val="center"/>
          </w:tcPr>
          <w:p w14:paraId="3650C034" w14:textId="3A9BB6CF" w:rsidR="00E64320" w:rsidRPr="009D5203" w:rsidRDefault="00E64320" w:rsidP="00E64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BA17D" w14:textId="7237ABBE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14:paraId="4BE92538" w14:textId="5CC4875E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BCDC2E" w14:textId="7A89F7FD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4320" w:rsidRPr="009D5203" w14:paraId="33FE72AC" w14:textId="4857AB60" w:rsidTr="009D5203">
        <w:tc>
          <w:tcPr>
            <w:tcW w:w="576" w:type="dxa"/>
            <w:vAlign w:val="center"/>
          </w:tcPr>
          <w:p w14:paraId="23811405" w14:textId="77777777" w:rsidR="00E64320" w:rsidRPr="009D5203" w:rsidRDefault="00E64320" w:rsidP="00E643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7" w:type="dxa"/>
            <w:vAlign w:val="center"/>
          </w:tcPr>
          <w:p w14:paraId="03F0B994" w14:textId="13A20B51" w:rsidR="00E64320" w:rsidRPr="009D5203" w:rsidRDefault="00E64320" w:rsidP="00E64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203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муниципальной программе «Развитие культуры в муниципальном образовании «Муринское городское поселение» Всеволожского муниципального района Ленинградской области на 2021–2029 гг.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D378" w14:textId="3FD396E1" w:rsidR="00E64320" w:rsidRPr="00E64320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7941,64</w:t>
            </w:r>
          </w:p>
        </w:tc>
        <w:tc>
          <w:tcPr>
            <w:tcW w:w="1132" w:type="dxa"/>
            <w:vAlign w:val="center"/>
          </w:tcPr>
          <w:p w14:paraId="6F3BC5C9" w14:textId="0AC33361" w:rsidR="00E64320" w:rsidRPr="009D5203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7 866,98</w:t>
            </w:r>
          </w:p>
        </w:tc>
        <w:tc>
          <w:tcPr>
            <w:tcW w:w="1134" w:type="dxa"/>
            <w:vAlign w:val="center"/>
          </w:tcPr>
          <w:p w14:paraId="66565378" w14:textId="4A45B4F4" w:rsidR="00E64320" w:rsidRPr="00E64320" w:rsidRDefault="00E64320" w:rsidP="00E64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74,66</w:t>
            </w:r>
          </w:p>
        </w:tc>
      </w:tr>
    </w:tbl>
    <w:p w14:paraId="53599DEC" w14:textId="77777777" w:rsidR="006721A3" w:rsidRPr="009D5203" w:rsidRDefault="006721A3" w:rsidP="00460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6C32894" w14:textId="17F8A3EA" w:rsidR="002C4E82" w:rsidRPr="009D5203" w:rsidRDefault="002C4E82" w:rsidP="00460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944399E" w14:textId="239E6B3A" w:rsidR="006721A3" w:rsidRPr="006721A3" w:rsidRDefault="006721A3" w:rsidP="0067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реализации </w:t>
      </w:r>
      <w:r w:rsidR="00A07174" w:rsidRPr="00A07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процессн</w:t>
      </w:r>
      <w:r w:rsidR="00A07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="00A07174" w:rsidRPr="00A07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</w:t>
      </w:r>
      <w:r w:rsidR="00A07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A07174" w:rsidRPr="00A07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95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Организация и проведение тематических, календарных праздников, траурных митингов и возложения венков и цветов к мемориалам» </w:t>
      </w:r>
      <w:r w:rsidR="006C0A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6C0A5C"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униципальн</w:t>
      </w:r>
      <w:r w:rsidR="006C0A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="006C0A5C"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</w:t>
      </w:r>
      <w:r w:rsidR="006C0A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6C0A5C"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было проведено 57 культурно-массовых мероприятий, в том числе:</w:t>
      </w:r>
    </w:p>
    <w:p w14:paraId="59632E86" w14:textId="77777777" w:rsidR="006721A3" w:rsidRPr="006721A3" w:rsidRDefault="006721A3" w:rsidP="0067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Мероприятия, посвящённые 80-й годовщине прорыва блокады Ленинграда и 79-летию со дня полного освобождения Ленинграда от фашистской блокады.</w:t>
      </w:r>
    </w:p>
    <w:p w14:paraId="4CFCB980" w14:textId="77777777" w:rsidR="006721A3" w:rsidRPr="006721A3" w:rsidRDefault="006721A3" w:rsidP="0067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Масленичные гуляния.</w:t>
      </w:r>
    </w:p>
    <w:p w14:paraId="16652FC8" w14:textId="77777777" w:rsidR="006721A3" w:rsidRPr="006721A3" w:rsidRDefault="006721A3" w:rsidP="0067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Торжественные мероприятия, посвященные 78-й годовщине Победы в Великой Отечественной войне 1941–1945 гг.</w:t>
      </w:r>
    </w:p>
    <w:p w14:paraId="42E6BBAF" w14:textId="77777777" w:rsidR="006721A3" w:rsidRPr="006721A3" w:rsidRDefault="006721A3" w:rsidP="0067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Международный день защиты детей.</w:t>
      </w:r>
    </w:p>
    <w:p w14:paraId="28BB12F9" w14:textId="77777777" w:rsidR="006721A3" w:rsidRPr="006721A3" w:rsidRDefault="006721A3" w:rsidP="0067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День муниципального образования «Муринское городское поселение».</w:t>
      </w:r>
    </w:p>
    <w:p w14:paraId="2BD3B19A" w14:textId="77777777" w:rsidR="006721A3" w:rsidRPr="006721A3" w:rsidRDefault="006721A3" w:rsidP="0067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День пожилого человека.</w:t>
      </w:r>
    </w:p>
    <w:p w14:paraId="73511DEF" w14:textId="77777777" w:rsidR="006721A3" w:rsidRPr="006721A3" w:rsidRDefault="006721A3" w:rsidP="0067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День матери.</w:t>
      </w:r>
    </w:p>
    <w:p w14:paraId="09F6547C" w14:textId="77777777" w:rsidR="006721A3" w:rsidRPr="006721A3" w:rsidRDefault="006721A3" w:rsidP="0067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Интерактивная анимационная новогодняя программа для детей.</w:t>
      </w:r>
    </w:p>
    <w:p w14:paraId="4A13D9DC" w14:textId="77777777" w:rsidR="006721A3" w:rsidRPr="006721A3" w:rsidRDefault="006721A3" w:rsidP="0067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 посетили 16 156 человек.</w:t>
      </w:r>
    </w:p>
    <w:p w14:paraId="7699AB54" w14:textId="7A109A9A" w:rsidR="006721A3" w:rsidRPr="006721A3" w:rsidRDefault="006721A3" w:rsidP="0067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мероприятию «Обеспечение деятельности творческих коллективов» приобретены расходные материалы и футболки</w:t>
      </w:r>
      <w:r w:rsidR="00FA0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воспитанников культурно-досуговых формирований;</w:t>
      </w: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мероприятию «Содержание и проведение мероприятий» приобретены расходные материалы для костюмерной и брендированные шатры для проведения культурно-массовых мероприятий</w:t>
      </w:r>
      <w:r w:rsidR="00FA0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мероприятию «Организация выставочной деятельности» оформлена уличная выставка к</w:t>
      </w:r>
      <w:r w:rsidR="00FA0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Дню Победы;</w:t>
      </w: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мероприятию «Проведение библиотечных мероприятий» проведено 111 библиотечных мероприятий (книжные выставки и культурно-досуговые мероприятия), которые посетили 4 566 человек</w:t>
      </w:r>
      <w:r w:rsidR="00FA0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п</w:t>
      </w: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мероприятию «Обеспечение деятельности библиотеки» проводилось материально-техническое оснащение библиотеки</w:t>
      </w:r>
      <w:r w:rsidR="00FA0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произведены работы по установке, настройке и расширенной информационно-технической поддержке программного продукта САБ ИРБИС64</w:t>
      </w:r>
      <w:r w:rsidR="00FA0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по </w:t>
      </w: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мероприятию «Формирование книжного фонда» закуплена книжная продукция, оформлена подписка на периодические издания.</w:t>
      </w:r>
    </w:p>
    <w:p w14:paraId="65CF9AE8" w14:textId="77777777" w:rsidR="00D918C8" w:rsidRDefault="00D918C8" w:rsidP="00460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2BAE36F5" w14:textId="77777777" w:rsidR="00D918C8" w:rsidRDefault="00D918C8" w:rsidP="00460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58F5294A" w14:textId="5F09792A" w:rsidR="00A07174" w:rsidRPr="00A07174" w:rsidRDefault="00A07174" w:rsidP="006C0A5C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1781"/>
      <w:bookmarkEnd w:id="2"/>
      <w:r w:rsidRPr="00A07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="006C0A5C" w:rsidRPr="006C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фактически достигнутых значениях показателей</w:t>
      </w:r>
    </w:p>
    <w:p w14:paraId="503DD892" w14:textId="6A07ECAB" w:rsidR="00A07174" w:rsidRPr="00A07174" w:rsidRDefault="00A07174" w:rsidP="00A07174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7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(индикаторов) муниципальной программы «Развитие культуры в муниципальном образовании «Муринское городское поселение» Всеволожского муниципального района Ленинградской области на 2021–2029 годы» за 2023 год</w:t>
      </w:r>
    </w:p>
    <w:p w14:paraId="6FAA26F6" w14:textId="77777777" w:rsidR="00A07174" w:rsidRPr="00A07174" w:rsidRDefault="00A07174" w:rsidP="00A07174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3812"/>
        <w:gridCol w:w="1276"/>
        <w:gridCol w:w="1417"/>
        <w:gridCol w:w="1418"/>
        <w:gridCol w:w="1559"/>
        <w:gridCol w:w="15"/>
      </w:tblGrid>
      <w:tr w:rsidR="00E86986" w:rsidRPr="00A07174" w14:paraId="2FBD5F0D" w14:textId="77777777" w:rsidTr="00944169">
        <w:tc>
          <w:tcPr>
            <w:tcW w:w="657" w:type="dxa"/>
            <w:vMerge w:val="restart"/>
          </w:tcPr>
          <w:p w14:paraId="6DA5A7F8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812" w:type="dxa"/>
            <w:vMerge w:val="restart"/>
          </w:tcPr>
          <w:p w14:paraId="0729D7FF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</w:tcPr>
          <w:p w14:paraId="6B5011B3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409" w:type="dxa"/>
            <w:gridSpan w:val="4"/>
          </w:tcPr>
          <w:p w14:paraId="79C3E57A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</w:tr>
      <w:tr w:rsidR="00E86986" w:rsidRPr="00A07174" w14:paraId="2AD63055" w14:textId="77777777" w:rsidTr="00944169">
        <w:tc>
          <w:tcPr>
            <w:tcW w:w="657" w:type="dxa"/>
            <w:vMerge/>
          </w:tcPr>
          <w:p w14:paraId="0EF43018" w14:textId="77777777" w:rsidR="00E86986" w:rsidRPr="00A07174" w:rsidRDefault="00E86986" w:rsidP="00A0717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14:paraId="48E5CF4D" w14:textId="77777777" w:rsidR="00E86986" w:rsidRPr="00A07174" w:rsidRDefault="00E86986" w:rsidP="00A0717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34E9ADC" w14:textId="77777777" w:rsidR="00E86986" w:rsidRPr="00A07174" w:rsidRDefault="00E86986" w:rsidP="00A0717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7BEADC47" w14:textId="1C40595A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отчетному </w:t>
            </w:r>
          </w:p>
        </w:tc>
        <w:tc>
          <w:tcPr>
            <w:tcW w:w="2992" w:type="dxa"/>
            <w:gridSpan w:val="3"/>
          </w:tcPr>
          <w:p w14:paraId="7C11989C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2023 год </w:t>
            </w:r>
          </w:p>
        </w:tc>
      </w:tr>
      <w:tr w:rsidR="00E86986" w:rsidRPr="00A07174" w14:paraId="66C08EAD" w14:textId="77777777" w:rsidTr="00944169">
        <w:trPr>
          <w:gridAfter w:val="1"/>
          <w:wAfter w:w="15" w:type="dxa"/>
        </w:trPr>
        <w:tc>
          <w:tcPr>
            <w:tcW w:w="657" w:type="dxa"/>
            <w:vMerge/>
          </w:tcPr>
          <w:p w14:paraId="7608FE8C" w14:textId="77777777" w:rsidR="00E86986" w:rsidRPr="00A07174" w:rsidRDefault="00E86986" w:rsidP="00A0717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14:paraId="521A409D" w14:textId="77777777" w:rsidR="00E86986" w:rsidRPr="00A07174" w:rsidRDefault="00E86986" w:rsidP="00A0717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42D9556" w14:textId="77777777" w:rsidR="00E86986" w:rsidRPr="00A07174" w:rsidRDefault="00E86986" w:rsidP="00A0717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3C6D6F6" w14:textId="77777777" w:rsidR="00E86986" w:rsidRPr="00A07174" w:rsidRDefault="00E86986" w:rsidP="00A0717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318997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</w:tcPr>
          <w:p w14:paraId="3D7820D3" w14:textId="21FB3FDD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E86986" w:rsidRPr="00A07174" w14:paraId="30782251" w14:textId="77777777" w:rsidTr="00944169">
        <w:trPr>
          <w:gridAfter w:val="1"/>
          <w:wAfter w:w="15" w:type="dxa"/>
        </w:trPr>
        <w:tc>
          <w:tcPr>
            <w:tcW w:w="657" w:type="dxa"/>
          </w:tcPr>
          <w:p w14:paraId="042E768A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</w:tcPr>
          <w:p w14:paraId="058650FF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CDDF758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3A66A0FE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0E3B08B1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09C92EAB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6986" w:rsidRPr="00A07174" w14:paraId="42555225" w14:textId="77777777" w:rsidTr="00944169">
        <w:trPr>
          <w:gridAfter w:val="1"/>
          <w:wAfter w:w="15" w:type="dxa"/>
        </w:trPr>
        <w:tc>
          <w:tcPr>
            <w:tcW w:w="657" w:type="dxa"/>
          </w:tcPr>
          <w:p w14:paraId="0BC93F5E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14:paraId="4CC0CA87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«Культурно-</w:t>
            </w: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досуговая деятельность» </w:t>
            </w:r>
          </w:p>
        </w:tc>
        <w:tc>
          <w:tcPr>
            <w:tcW w:w="1276" w:type="dxa"/>
          </w:tcPr>
          <w:p w14:paraId="1B26869F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007329E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F2D9B5C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3ADE899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86" w:rsidRPr="00A07174" w14:paraId="6A1018FD" w14:textId="77777777" w:rsidTr="00944169">
        <w:trPr>
          <w:gridAfter w:val="1"/>
          <w:wAfter w:w="15" w:type="dxa"/>
        </w:trPr>
        <w:tc>
          <w:tcPr>
            <w:tcW w:w="657" w:type="dxa"/>
          </w:tcPr>
          <w:p w14:paraId="5E3D1F3F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</w:tcPr>
          <w:p w14:paraId="69E48A80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культурно-массовых мероприятий</w:t>
            </w:r>
          </w:p>
        </w:tc>
        <w:tc>
          <w:tcPr>
            <w:tcW w:w="1276" w:type="dxa"/>
          </w:tcPr>
          <w:p w14:paraId="7FA24FCD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</w:tcPr>
          <w:p w14:paraId="10DC5C9E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8" w:type="dxa"/>
          </w:tcPr>
          <w:p w14:paraId="70D9D7A9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</w:tcPr>
          <w:p w14:paraId="70336C6C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E86986" w:rsidRPr="00A07174" w14:paraId="662B42EB" w14:textId="77777777" w:rsidTr="00944169">
        <w:trPr>
          <w:gridAfter w:val="1"/>
          <w:wAfter w:w="15" w:type="dxa"/>
          <w:trHeight w:val="1087"/>
        </w:trPr>
        <w:tc>
          <w:tcPr>
            <w:tcW w:w="657" w:type="dxa"/>
          </w:tcPr>
          <w:p w14:paraId="069B8A70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2" w:type="dxa"/>
          </w:tcPr>
          <w:p w14:paraId="181AAD14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культурно-массовых мероприятий (количество зрителей)</w:t>
            </w:r>
          </w:p>
        </w:tc>
        <w:tc>
          <w:tcPr>
            <w:tcW w:w="1276" w:type="dxa"/>
          </w:tcPr>
          <w:p w14:paraId="526E8931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</w:tcPr>
          <w:p w14:paraId="75920E17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15 632</w:t>
            </w:r>
          </w:p>
        </w:tc>
        <w:tc>
          <w:tcPr>
            <w:tcW w:w="1418" w:type="dxa"/>
          </w:tcPr>
          <w:p w14:paraId="7F337AC4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1559" w:type="dxa"/>
          </w:tcPr>
          <w:p w14:paraId="74F9BF7D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20 722</w:t>
            </w:r>
          </w:p>
        </w:tc>
      </w:tr>
      <w:tr w:rsidR="00E86986" w:rsidRPr="00A07174" w14:paraId="1CBB8C83" w14:textId="77777777" w:rsidTr="00944169">
        <w:trPr>
          <w:gridAfter w:val="1"/>
          <w:wAfter w:w="15" w:type="dxa"/>
        </w:trPr>
        <w:tc>
          <w:tcPr>
            <w:tcW w:w="657" w:type="dxa"/>
          </w:tcPr>
          <w:p w14:paraId="24B32284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2" w:type="dxa"/>
          </w:tcPr>
          <w:p w14:paraId="073FE013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14:paraId="3883DC45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клубных формирований</w:t>
            </w:r>
          </w:p>
        </w:tc>
        <w:tc>
          <w:tcPr>
            <w:tcW w:w="1276" w:type="dxa"/>
          </w:tcPr>
          <w:p w14:paraId="35A612B7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</w:tcPr>
          <w:p w14:paraId="3F28D38B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8" w:type="dxa"/>
          </w:tcPr>
          <w:p w14:paraId="1C4845E7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</w:tcPr>
          <w:p w14:paraId="1BAE708F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 </w:t>
            </w:r>
          </w:p>
        </w:tc>
      </w:tr>
      <w:tr w:rsidR="00E86986" w:rsidRPr="00A07174" w14:paraId="4E703B6C" w14:textId="77777777" w:rsidTr="00944169">
        <w:trPr>
          <w:gridAfter w:val="1"/>
          <w:wAfter w:w="15" w:type="dxa"/>
        </w:trPr>
        <w:tc>
          <w:tcPr>
            <w:tcW w:w="657" w:type="dxa"/>
          </w:tcPr>
          <w:p w14:paraId="620A45E5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2" w:type="dxa"/>
          </w:tcPr>
          <w:p w14:paraId="3F2846E5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выставочных проектов</w:t>
            </w:r>
          </w:p>
        </w:tc>
        <w:tc>
          <w:tcPr>
            <w:tcW w:w="1276" w:type="dxa"/>
          </w:tcPr>
          <w:p w14:paraId="07349DD4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</w:tcPr>
          <w:p w14:paraId="0897914E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39AE1529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666E85BB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986" w:rsidRPr="00A07174" w14:paraId="1A3F3585" w14:textId="77777777" w:rsidTr="00944169">
        <w:trPr>
          <w:gridAfter w:val="1"/>
          <w:wAfter w:w="15" w:type="dxa"/>
        </w:trPr>
        <w:tc>
          <w:tcPr>
            <w:tcW w:w="657" w:type="dxa"/>
          </w:tcPr>
          <w:p w14:paraId="42A483EA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14:paraId="69B5BC71" w14:textId="77777777" w:rsidR="00E86986" w:rsidRPr="00A07174" w:rsidRDefault="00E86986" w:rsidP="00E8698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1276" w:type="dxa"/>
          </w:tcPr>
          <w:p w14:paraId="7C0B370E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54C0587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07CE62E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2976042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86" w:rsidRPr="00A07174" w14:paraId="655D928B" w14:textId="77777777" w:rsidTr="00944169">
        <w:trPr>
          <w:gridAfter w:val="1"/>
          <w:wAfter w:w="15" w:type="dxa"/>
        </w:trPr>
        <w:tc>
          <w:tcPr>
            <w:tcW w:w="657" w:type="dxa"/>
          </w:tcPr>
          <w:p w14:paraId="05F4EC03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2" w:type="dxa"/>
          </w:tcPr>
          <w:p w14:paraId="200EE783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книговыдач</w:t>
            </w:r>
          </w:p>
        </w:tc>
        <w:tc>
          <w:tcPr>
            <w:tcW w:w="1276" w:type="dxa"/>
          </w:tcPr>
          <w:p w14:paraId="76D45DCF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</w:tcPr>
          <w:p w14:paraId="4C1FCA81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26 991</w:t>
            </w:r>
          </w:p>
        </w:tc>
        <w:tc>
          <w:tcPr>
            <w:tcW w:w="1418" w:type="dxa"/>
          </w:tcPr>
          <w:p w14:paraId="7AA89DE3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17 516</w:t>
            </w:r>
          </w:p>
        </w:tc>
        <w:tc>
          <w:tcPr>
            <w:tcW w:w="1559" w:type="dxa"/>
          </w:tcPr>
          <w:p w14:paraId="31BE044D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29 398</w:t>
            </w:r>
          </w:p>
        </w:tc>
      </w:tr>
      <w:tr w:rsidR="00E86986" w:rsidRPr="00A07174" w14:paraId="28BD5A28" w14:textId="77777777" w:rsidTr="00944169">
        <w:trPr>
          <w:gridAfter w:val="1"/>
          <w:wAfter w:w="15" w:type="dxa"/>
        </w:trPr>
        <w:tc>
          <w:tcPr>
            <w:tcW w:w="657" w:type="dxa"/>
          </w:tcPr>
          <w:p w14:paraId="51CBC260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2" w:type="dxa"/>
          </w:tcPr>
          <w:p w14:paraId="10ECBB96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1276" w:type="dxa"/>
          </w:tcPr>
          <w:p w14:paraId="64E533BF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</w:tcPr>
          <w:p w14:paraId="47FF0073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2 514</w:t>
            </w:r>
          </w:p>
        </w:tc>
        <w:tc>
          <w:tcPr>
            <w:tcW w:w="1418" w:type="dxa"/>
          </w:tcPr>
          <w:p w14:paraId="1CC1225B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1559" w:type="dxa"/>
          </w:tcPr>
          <w:p w14:paraId="384FCA16" w14:textId="77777777" w:rsidR="00E86986" w:rsidRPr="00A07174" w:rsidRDefault="00E86986" w:rsidP="00A0717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3 009</w:t>
            </w:r>
          </w:p>
        </w:tc>
      </w:tr>
    </w:tbl>
    <w:p w14:paraId="03388B6C" w14:textId="77777777" w:rsidR="00A07174" w:rsidRPr="00A07174" w:rsidRDefault="00A07174" w:rsidP="00A07174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EA957" w14:textId="77777777" w:rsidR="008830BE" w:rsidRPr="006721A3" w:rsidRDefault="008830BE" w:rsidP="00883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Показатели (индикаторы) муниципальной программы</w:t>
      </w:r>
      <w:r w:rsidRPr="006721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достигнуты на 100%, мероприятия программы выполнены на 100%. </w:t>
      </w:r>
    </w:p>
    <w:p w14:paraId="76992383" w14:textId="485DC9E6" w:rsidR="000873C3" w:rsidRDefault="000873C3" w:rsidP="00087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51174AEE" w14:textId="4D0F5D86" w:rsidR="001C7E52" w:rsidRPr="00176EF5" w:rsidRDefault="001C7E52" w:rsidP="00087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6E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Эффективность </w:t>
      </w:r>
      <w:r w:rsidR="006C0A5C" w:rsidRPr="00176E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муниципальной </w:t>
      </w:r>
      <w:r w:rsidRPr="00176E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программы</w:t>
      </w:r>
      <w:r w:rsidR="00E86986" w:rsidRPr="00176E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«Развитие культуры в муниципальном образовании «Муринское городское поселение» Всеволожского муниципального района Ленинградской области на 2021–2029 годы», утверждённой постановлением администрации от 24.07.2023 № 298 </w:t>
      </w:r>
      <w:r w:rsidRPr="00176E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2023 год</w:t>
      </w:r>
      <w:r w:rsidR="00FA0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176E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высокой и составляет 99 %.</w:t>
      </w:r>
    </w:p>
    <w:sectPr w:rsidR="001C7E52" w:rsidRPr="00176EF5" w:rsidSect="00CA2B00">
      <w:pgSz w:w="11906" w:h="16838"/>
      <w:pgMar w:top="709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34A74"/>
    <w:multiLevelType w:val="multilevel"/>
    <w:tmpl w:val="248425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A5392B"/>
    <w:multiLevelType w:val="multilevel"/>
    <w:tmpl w:val="DFB4AE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8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9A942E1"/>
    <w:multiLevelType w:val="multilevel"/>
    <w:tmpl w:val="F368A7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67BED"/>
    <w:multiLevelType w:val="hybridMultilevel"/>
    <w:tmpl w:val="01185BBC"/>
    <w:lvl w:ilvl="0" w:tplc="DC18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BE1A72"/>
    <w:multiLevelType w:val="multilevel"/>
    <w:tmpl w:val="769CBA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4245B9"/>
    <w:multiLevelType w:val="multilevel"/>
    <w:tmpl w:val="0B340E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6A3633"/>
    <w:multiLevelType w:val="multilevel"/>
    <w:tmpl w:val="0B3C45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F85745"/>
    <w:multiLevelType w:val="hybridMultilevel"/>
    <w:tmpl w:val="B582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20948"/>
    <w:multiLevelType w:val="hybridMultilevel"/>
    <w:tmpl w:val="8E2E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C7E9F"/>
    <w:multiLevelType w:val="multilevel"/>
    <w:tmpl w:val="F0DA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color w:val="auto"/>
        <w:sz w:val="20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  <w:sz w:val="20"/>
      </w:rPr>
    </w:lvl>
  </w:abstractNum>
  <w:abstractNum w:abstractNumId="10" w15:restartNumberingAfterBreak="0">
    <w:nsid w:val="4CE77EF8"/>
    <w:multiLevelType w:val="multilevel"/>
    <w:tmpl w:val="A42E06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8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11" w15:restartNumberingAfterBreak="0">
    <w:nsid w:val="5BCA1428"/>
    <w:multiLevelType w:val="hybridMultilevel"/>
    <w:tmpl w:val="8E2E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D3A1D"/>
    <w:multiLevelType w:val="hybridMultilevel"/>
    <w:tmpl w:val="7E7CE3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30E05"/>
    <w:multiLevelType w:val="multilevel"/>
    <w:tmpl w:val="1A046E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112055">
    <w:abstractNumId w:val="7"/>
  </w:num>
  <w:num w:numId="2" w16cid:durableId="874925838">
    <w:abstractNumId w:val="14"/>
  </w:num>
  <w:num w:numId="3" w16cid:durableId="1087732852">
    <w:abstractNumId w:val="12"/>
  </w:num>
  <w:num w:numId="4" w16cid:durableId="981542621">
    <w:abstractNumId w:val="11"/>
  </w:num>
  <w:num w:numId="5" w16cid:durableId="1140074858">
    <w:abstractNumId w:val="8"/>
  </w:num>
  <w:num w:numId="6" w16cid:durableId="1200972180">
    <w:abstractNumId w:val="3"/>
  </w:num>
  <w:num w:numId="7" w16cid:durableId="2123380718">
    <w:abstractNumId w:val="13"/>
  </w:num>
  <w:num w:numId="8" w16cid:durableId="1040130963">
    <w:abstractNumId w:val="2"/>
  </w:num>
  <w:num w:numId="9" w16cid:durableId="315840019">
    <w:abstractNumId w:val="1"/>
  </w:num>
  <w:num w:numId="10" w16cid:durableId="527452993">
    <w:abstractNumId w:val="10"/>
  </w:num>
  <w:num w:numId="11" w16cid:durableId="939534070">
    <w:abstractNumId w:val="6"/>
  </w:num>
  <w:num w:numId="12" w16cid:durableId="1860392990">
    <w:abstractNumId w:val="0"/>
  </w:num>
  <w:num w:numId="13" w16cid:durableId="270867931">
    <w:abstractNumId w:val="9"/>
  </w:num>
  <w:num w:numId="14" w16cid:durableId="441262866">
    <w:abstractNumId w:val="5"/>
  </w:num>
  <w:num w:numId="15" w16cid:durableId="417942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56"/>
    <w:rsid w:val="000038EE"/>
    <w:rsid w:val="000121F9"/>
    <w:rsid w:val="000130A4"/>
    <w:rsid w:val="00017985"/>
    <w:rsid w:val="000278C0"/>
    <w:rsid w:val="00035521"/>
    <w:rsid w:val="000455D3"/>
    <w:rsid w:val="00064552"/>
    <w:rsid w:val="00083DE4"/>
    <w:rsid w:val="00085FE8"/>
    <w:rsid w:val="000873C3"/>
    <w:rsid w:val="00087C7F"/>
    <w:rsid w:val="000B059B"/>
    <w:rsid w:val="000C0D21"/>
    <w:rsid w:val="000D7F9E"/>
    <w:rsid w:val="000F49C0"/>
    <w:rsid w:val="000F63A3"/>
    <w:rsid w:val="00117295"/>
    <w:rsid w:val="00122AD8"/>
    <w:rsid w:val="001378BB"/>
    <w:rsid w:val="00145CED"/>
    <w:rsid w:val="00150FA9"/>
    <w:rsid w:val="001543D7"/>
    <w:rsid w:val="00176EF5"/>
    <w:rsid w:val="00186728"/>
    <w:rsid w:val="001A27DD"/>
    <w:rsid w:val="001A5832"/>
    <w:rsid w:val="001B0FB5"/>
    <w:rsid w:val="001B5A26"/>
    <w:rsid w:val="001C7E52"/>
    <w:rsid w:val="001D4CC2"/>
    <w:rsid w:val="001D5BDB"/>
    <w:rsid w:val="001E1703"/>
    <w:rsid w:val="001E50F8"/>
    <w:rsid w:val="001F3FE9"/>
    <w:rsid w:val="001F6603"/>
    <w:rsid w:val="0020339B"/>
    <w:rsid w:val="00207957"/>
    <w:rsid w:val="002137FC"/>
    <w:rsid w:val="00231332"/>
    <w:rsid w:val="00232780"/>
    <w:rsid w:val="002414BF"/>
    <w:rsid w:val="00257191"/>
    <w:rsid w:val="002630CE"/>
    <w:rsid w:val="002648EE"/>
    <w:rsid w:val="00272156"/>
    <w:rsid w:val="00292675"/>
    <w:rsid w:val="002940D7"/>
    <w:rsid w:val="002A6B75"/>
    <w:rsid w:val="002A6F0D"/>
    <w:rsid w:val="002B5E3B"/>
    <w:rsid w:val="002C09DD"/>
    <w:rsid w:val="002C4E82"/>
    <w:rsid w:val="002C5787"/>
    <w:rsid w:val="002E25E7"/>
    <w:rsid w:val="002F5B80"/>
    <w:rsid w:val="00323DEB"/>
    <w:rsid w:val="00331B0A"/>
    <w:rsid w:val="00351ABC"/>
    <w:rsid w:val="00360047"/>
    <w:rsid w:val="00371D9C"/>
    <w:rsid w:val="003833BC"/>
    <w:rsid w:val="003A285A"/>
    <w:rsid w:val="003B1A65"/>
    <w:rsid w:val="003B5D29"/>
    <w:rsid w:val="003B6C44"/>
    <w:rsid w:val="003B741D"/>
    <w:rsid w:val="003D13B8"/>
    <w:rsid w:val="003D155D"/>
    <w:rsid w:val="003E33F0"/>
    <w:rsid w:val="003F10DD"/>
    <w:rsid w:val="003F63D0"/>
    <w:rsid w:val="003F6CDE"/>
    <w:rsid w:val="00411ED9"/>
    <w:rsid w:val="00426B02"/>
    <w:rsid w:val="00441631"/>
    <w:rsid w:val="00441BBC"/>
    <w:rsid w:val="00442EAE"/>
    <w:rsid w:val="00460972"/>
    <w:rsid w:val="004853DC"/>
    <w:rsid w:val="00486ED0"/>
    <w:rsid w:val="00491BE4"/>
    <w:rsid w:val="004C1045"/>
    <w:rsid w:val="004C38B4"/>
    <w:rsid w:val="004D0151"/>
    <w:rsid w:val="004D3180"/>
    <w:rsid w:val="004F50A4"/>
    <w:rsid w:val="00510BA6"/>
    <w:rsid w:val="00510E83"/>
    <w:rsid w:val="0052787F"/>
    <w:rsid w:val="00527A13"/>
    <w:rsid w:val="0053201A"/>
    <w:rsid w:val="0053566C"/>
    <w:rsid w:val="00546216"/>
    <w:rsid w:val="005501F3"/>
    <w:rsid w:val="00550612"/>
    <w:rsid w:val="0055668E"/>
    <w:rsid w:val="00560B8D"/>
    <w:rsid w:val="00567A68"/>
    <w:rsid w:val="0057547B"/>
    <w:rsid w:val="005762C5"/>
    <w:rsid w:val="00586AA8"/>
    <w:rsid w:val="00597E01"/>
    <w:rsid w:val="005A7893"/>
    <w:rsid w:val="005B34E4"/>
    <w:rsid w:val="005C7ECB"/>
    <w:rsid w:val="005D1BEB"/>
    <w:rsid w:val="005D5FCA"/>
    <w:rsid w:val="005F614C"/>
    <w:rsid w:val="00611813"/>
    <w:rsid w:val="006267FA"/>
    <w:rsid w:val="00634997"/>
    <w:rsid w:val="006402B3"/>
    <w:rsid w:val="0064295D"/>
    <w:rsid w:val="006721A3"/>
    <w:rsid w:val="0067361D"/>
    <w:rsid w:val="00695E60"/>
    <w:rsid w:val="006B0437"/>
    <w:rsid w:val="006B04C1"/>
    <w:rsid w:val="006B54A2"/>
    <w:rsid w:val="006B68CF"/>
    <w:rsid w:val="006B764E"/>
    <w:rsid w:val="006C095A"/>
    <w:rsid w:val="006C0A5C"/>
    <w:rsid w:val="006E16B9"/>
    <w:rsid w:val="007068AE"/>
    <w:rsid w:val="00710284"/>
    <w:rsid w:val="00715EAE"/>
    <w:rsid w:val="00716A87"/>
    <w:rsid w:val="007174A3"/>
    <w:rsid w:val="0073222B"/>
    <w:rsid w:val="007524CE"/>
    <w:rsid w:val="00752B04"/>
    <w:rsid w:val="007656CF"/>
    <w:rsid w:val="0077001C"/>
    <w:rsid w:val="0077175C"/>
    <w:rsid w:val="00772A0D"/>
    <w:rsid w:val="0077534A"/>
    <w:rsid w:val="007819B1"/>
    <w:rsid w:val="007844DD"/>
    <w:rsid w:val="0078533A"/>
    <w:rsid w:val="00795FDF"/>
    <w:rsid w:val="007A16EF"/>
    <w:rsid w:val="007B0D38"/>
    <w:rsid w:val="007B369E"/>
    <w:rsid w:val="007B5042"/>
    <w:rsid w:val="007C4915"/>
    <w:rsid w:val="007D4C7C"/>
    <w:rsid w:val="007E3CEB"/>
    <w:rsid w:val="007F238E"/>
    <w:rsid w:val="0080089B"/>
    <w:rsid w:val="00805D43"/>
    <w:rsid w:val="00825F75"/>
    <w:rsid w:val="00833B1C"/>
    <w:rsid w:val="00835F5E"/>
    <w:rsid w:val="008830BE"/>
    <w:rsid w:val="008A70A3"/>
    <w:rsid w:val="008B40A5"/>
    <w:rsid w:val="008D2D2F"/>
    <w:rsid w:val="008F143B"/>
    <w:rsid w:val="009019A1"/>
    <w:rsid w:val="009036B7"/>
    <w:rsid w:val="00914A3C"/>
    <w:rsid w:val="00923830"/>
    <w:rsid w:val="00927CFE"/>
    <w:rsid w:val="00944169"/>
    <w:rsid w:val="00954E84"/>
    <w:rsid w:val="009A3561"/>
    <w:rsid w:val="009B0989"/>
    <w:rsid w:val="009D01A3"/>
    <w:rsid w:val="009D5203"/>
    <w:rsid w:val="009F02BB"/>
    <w:rsid w:val="00A07174"/>
    <w:rsid w:val="00A14EBC"/>
    <w:rsid w:val="00A251C9"/>
    <w:rsid w:val="00A40BBF"/>
    <w:rsid w:val="00A509DC"/>
    <w:rsid w:val="00A533E1"/>
    <w:rsid w:val="00A57668"/>
    <w:rsid w:val="00A870D1"/>
    <w:rsid w:val="00A90614"/>
    <w:rsid w:val="00A95FB2"/>
    <w:rsid w:val="00AA1917"/>
    <w:rsid w:val="00AA74CA"/>
    <w:rsid w:val="00AE28A1"/>
    <w:rsid w:val="00AF434B"/>
    <w:rsid w:val="00B01470"/>
    <w:rsid w:val="00B05C9B"/>
    <w:rsid w:val="00B05D32"/>
    <w:rsid w:val="00B103FA"/>
    <w:rsid w:val="00B151D9"/>
    <w:rsid w:val="00B17A5D"/>
    <w:rsid w:val="00B363CB"/>
    <w:rsid w:val="00B3689E"/>
    <w:rsid w:val="00B44A26"/>
    <w:rsid w:val="00B44D4C"/>
    <w:rsid w:val="00B465B6"/>
    <w:rsid w:val="00B61ECD"/>
    <w:rsid w:val="00B75853"/>
    <w:rsid w:val="00B8199A"/>
    <w:rsid w:val="00B95364"/>
    <w:rsid w:val="00BA4E04"/>
    <w:rsid w:val="00BB6176"/>
    <w:rsid w:val="00BC2C4A"/>
    <w:rsid w:val="00BD12F5"/>
    <w:rsid w:val="00BD3C7F"/>
    <w:rsid w:val="00C01ACD"/>
    <w:rsid w:val="00C15C42"/>
    <w:rsid w:val="00C15D01"/>
    <w:rsid w:val="00C504EF"/>
    <w:rsid w:val="00C51B70"/>
    <w:rsid w:val="00C53DED"/>
    <w:rsid w:val="00C67DBA"/>
    <w:rsid w:val="00CA1929"/>
    <w:rsid w:val="00CA2B00"/>
    <w:rsid w:val="00CA4E6B"/>
    <w:rsid w:val="00CC2D8F"/>
    <w:rsid w:val="00CC468C"/>
    <w:rsid w:val="00D0137E"/>
    <w:rsid w:val="00D068B7"/>
    <w:rsid w:val="00D2640B"/>
    <w:rsid w:val="00D3424A"/>
    <w:rsid w:val="00D36174"/>
    <w:rsid w:val="00D373F1"/>
    <w:rsid w:val="00D423D0"/>
    <w:rsid w:val="00D50C51"/>
    <w:rsid w:val="00D61320"/>
    <w:rsid w:val="00D73DE9"/>
    <w:rsid w:val="00D80A93"/>
    <w:rsid w:val="00D918C8"/>
    <w:rsid w:val="00D9299F"/>
    <w:rsid w:val="00D957C7"/>
    <w:rsid w:val="00DA2212"/>
    <w:rsid w:val="00DC0943"/>
    <w:rsid w:val="00DD1F7F"/>
    <w:rsid w:val="00DD3716"/>
    <w:rsid w:val="00DD38F0"/>
    <w:rsid w:val="00DD7982"/>
    <w:rsid w:val="00DE58E5"/>
    <w:rsid w:val="00DE7E0B"/>
    <w:rsid w:val="00E0151F"/>
    <w:rsid w:val="00E11BD4"/>
    <w:rsid w:val="00E156EF"/>
    <w:rsid w:val="00E26748"/>
    <w:rsid w:val="00E4766E"/>
    <w:rsid w:val="00E5573B"/>
    <w:rsid w:val="00E64320"/>
    <w:rsid w:val="00E66526"/>
    <w:rsid w:val="00E86986"/>
    <w:rsid w:val="00E90991"/>
    <w:rsid w:val="00E90EC7"/>
    <w:rsid w:val="00EA2570"/>
    <w:rsid w:val="00EB4700"/>
    <w:rsid w:val="00ED3668"/>
    <w:rsid w:val="00EF2A53"/>
    <w:rsid w:val="00EF7246"/>
    <w:rsid w:val="00F002D3"/>
    <w:rsid w:val="00F13555"/>
    <w:rsid w:val="00F21F42"/>
    <w:rsid w:val="00F41BCE"/>
    <w:rsid w:val="00F60B76"/>
    <w:rsid w:val="00F64DD6"/>
    <w:rsid w:val="00F84B5C"/>
    <w:rsid w:val="00FA0CB3"/>
    <w:rsid w:val="00FA1488"/>
    <w:rsid w:val="00FA1665"/>
    <w:rsid w:val="00FA58F2"/>
    <w:rsid w:val="00FC4C86"/>
    <w:rsid w:val="00FD4246"/>
    <w:rsid w:val="00FD500A"/>
    <w:rsid w:val="00FE1CDA"/>
    <w:rsid w:val="00FF152D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30CE"/>
  <w15:chartTrackingRefBased/>
  <w15:docId w15:val="{B6B98E8C-D1AE-4186-82D1-AD409FA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170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22AD8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37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7844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theContract">
    <w:name w:val="Name of the Contract"/>
    <w:basedOn w:val="a"/>
    <w:rsid w:val="000F49C0"/>
    <w:pPr>
      <w:suppressAutoHyphens/>
      <w:autoSpaceDN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Анастасия Смирнова</cp:lastModifiedBy>
  <cp:revision>2</cp:revision>
  <cp:lastPrinted>2024-01-29T08:29:00Z</cp:lastPrinted>
  <dcterms:created xsi:type="dcterms:W3CDTF">2024-04-12T07:54:00Z</dcterms:created>
  <dcterms:modified xsi:type="dcterms:W3CDTF">2024-04-12T07:54:00Z</dcterms:modified>
</cp:coreProperties>
</file>